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Verdana" w:eastAsia="仿宋_GB2312" w:cs="宋体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附件1：</w:t>
      </w:r>
    </w:p>
    <w:p>
      <w:pPr>
        <w:spacing w:line="360" w:lineRule="auto"/>
        <w:jc w:val="center"/>
        <w:rPr>
          <w:rFonts w:ascii="仿宋" w:hAnsi="仿宋" w:eastAsia="仿宋" w:cs="仿宋"/>
          <w:b/>
          <w:kern w:val="0"/>
          <w:sz w:val="36"/>
          <w:szCs w:val="36"/>
        </w:rPr>
      </w:pPr>
      <w:bookmarkStart w:id="0" w:name="_GoBack"/>
      <w:r>
        <w:rPr>
          <w:rFonts w:hint="eastAsia" w:ascii="仿宋" w:hAnsi="仿宋" w:eastAsia="仿宋" w:cs="仿宋"/>
          <w:b/>
          <w:kern w:val="0"/>
          <w:sz w:val="36"/>
          <w:szCs w:val="36"/>
        </w:rPr>
        <w:t>江苏旅游职业学院</w:t>
      </w:r>
    </w:p>
    <w:p>
      <w:pPr>
        <w:spacing w:line="360" w:lineRule="auto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</w:rPr>
        <w:t>第</w:t>
      </w:r>
      <w:r>
        <w:rPr>
          <w:rFonts w:hint="eastAsia" w:ascii="仿宋" w:hAnsi="仿宋" w:eastAsia="仿宋" w:cs="仿宋"/>
          <w:b/>
          <w:kern w:val="0"/>
          <w:sz w:val="36"/>
          <w:szCs w:val="36"/>
          <w:lang w:val="en-US" w:eastAsia="zh-CN"/>
        </w:rPr>
        <w:t>三</w:t>
      </w:r>
      <w:r>
        <w:rPr>
          <w:rFonts w:hint="eastAsia" w:ascii="仿宋" w:hAnsi="仿宋" w:eastAsia="仿宋" w:cs="仿宋"/>
          <w:b/>
          <w:kern w:val="0"/>
          <w:sz w:val="36"/>
          <w:szCs w:val="36"/>
        </w:rPr>
        <w:t>次学生代表大会代表名额分配</w:t>
      </w: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表</w:t>
      </w:r>
    </w:p>
    <w:bookmarkEnd w:id="0"/>
    <w:p/>
    <w:tbl>
      <w:tblPr>
        <w:tblStyle w:val="3"/>
        <w:tblW w:w="91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7"/>
        <w:gridCol w:w="1057"/>
        <w:gridCol w:w="1420"/>
        <w:gridCol w:w="1380"/>
        <w:gridCol w:w="3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2237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选举单位</w:t>
            </w:r>
          </w:p>
        </w:tc>
        <w:tc>
          <w:tcPr>
            <w:tcW w:w="1057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代表</w:t>
            </w:r>
          </w:p>
          <w:p>
            <w:pPr>
              <w:spacing w:line="360" w:lineRule="exact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人数</w:t>
            </w:r>
          </w:p>
        </w:tc>
        <w:tc>
          <w:tcPr>
            <w:tcW w:w="2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代表构成</w:t>
            </w:r>
          </w:p>
        </w:tc>
        <w:tc>
          <w:tcPr>
            <w:tcW w:w="3042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校学生会提名候选人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  <w:jc w:val="center"/>
        </w:trPr>
        <w:tc>
          <w:tcPr>
            <w:tcW w:w="2237" w:type="dxa"/>
            <w:vMerge w:val="continue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420" w:type="dxa"/>
            <w:vAlign w:val="center"/>
          </w:tcPr>
          <w:p>
            <w:pPr>
              <w:spacing w:line="360" w:lineRule="exact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非校、院学生会骨干不少于</w:t>
            </w:r>
          </w:p>
        </w:tc>
        <w:tc>
          <w:tcPr>
            <w:tcW w:w="1380" w:type="dxa"/>
            <w:vAlign w:val="center"/>
          </w:tcPr>
          <w:p>
            <w:pPr>
              <w:spacing w:line="360" w:lineRule="exact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女代表</w:t>
            </w:r>
          </w:p>
          <w:p>
            <w:pPr>
              <w:spacing w:line="360" w:lineRule="exact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不少于</w:t>
            </w:r>
          </w:p>
        </w:tc>
        <w:tc>
          <w:tcPr>
            <w:tcW w:w="304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  <w:jc w:val="center"/>
        </w:trPr>
        <w:tc>
          <w:tcPr>
            <w:tcW w:w="2237" w:type="dxa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烹饪科技学院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31+1</w:t>
            </w:r>
          </w:p>
        </w:tc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hint="default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380" w:type="dxa"/>
            <w:vAlign w:val="center"/>
          </w:tcPr>
          <w:p>
            <w:pPr>
              <w:widowControl/>
              <w:jc w:val="center"/>
              <w:rPr>
                <w:rFonts w:hint="default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042" w:type="dxa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  <w:jc w:val="center"/>
        </w:trPr>
        <w:tc>
          <w:tcPr>
            <w:tcW w:w="2237" w:type="dxa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旅游管理学院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21+2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042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exact"/>
          <w:jc w:val="center"/>
        </w:trPr>
        <w:tc>
          <w:tcPr>
            <w:tcW w:w="2237" w:type="dxa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工艺美术学院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10+1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042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exact"/>
          <w:jc w:val="center"/>
        </w:trPr>
        <w:tc>
          <w:tcPr>
            <w:tcW w:w="2237" w:type="dxa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国际商务学院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9+1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042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exact"/>
          <w:jc w:val="center"/>
        </w:trPr>
        <w:tc>
          <w:tcPr>
            <w:tcW w:w="2237" w:type="dxa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经济管理学院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17+2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042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exact"/>
          <w:jc w:val="center"/>
        </w:trPr>
        <w:tc>
          <w:tcPr>
            <w:tcW w:w="2237" w:type="dxa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信息工程学院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12+2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042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2237" w:type="dxa"/>
            <w:vAlign w:val="center"/>
          </w:tcPr>
          <w:p>
            <w:pPr>
              <w:spacing w:line="36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合计</w:t>
            </w:r>
          </w:p>
        </w:tc>
        <w:tc>
          <w:tcPr>
            <w:tcW w:w="1057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109</w:t>
            </w:r>
          </w:p>
        </w:tc>
        <w:tc>
          <w:tcPr>
            <w:tcW w:w="1420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67</w:t>
            </w:r>
          </w:p>
        </w:tc>
        <w:tc>
          <w:tcPr>
            <w:tcW w:w="1380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304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9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E800C6"/>
    <w:rsid w:val="12027CCB"/>
    <w:rsid w:val="5CE800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link w:val="5"/>
    <w:semiHidden/>
    <w:unhideWhenUsed/>
    <w:qFormat/>
    <w:uiPriority w:val="0"/>
    <w:pPr>
      <w:keepNext/>
      <w:keepLines/>
      <w:spacing w:before="120" w:after="120"/>
      <w:outlineLvl w:val="1"/>
    </w:pPr>
    <w:rPr>
      <w:rFonts w:eastAsia="Microsoft YaHei UI" w:asciiTheme="minorAscii" w:hAnsiTheme="minorAscii" w:cstheme="minorBidi"/>
      <w:b/>
      <w:bCs/>
      <w:color w:val="44546A" w:themeColor="text2"/>
      <w:kern w:val="0"/>
      <w:sz w:val="26"/>
      <w:szCs w:val="26"/>
      <w:lang w:val="en-US" w:eastAsia="ja-JP" w:bidi="ar-SA"/>
      <w14:textFill>
        <w14:solidFill>
          <w14:schemeClr w14:val="tx2"/>
        </w14:solidFill>
      </w14:textFill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qFormat/>
    <w:uiPriority w:val="9"/>
    <w:rPr>
      <w:rFonts w:eastAsia="Microsoft YaHei UI" w:asciiTheme="minorAscii" w:hAnsiTheme="minorAscii"/>
      <w:b/>
      <w:bCs/>
      <w:color w:val="44546A" w:themeColor="text2"/>
      <w:kern w:val="0"/>
      <w:sz w:val="26"/>
      <w:szCs w:val="26"/>
      <w:lang w:eastAsia="ja-JP"/>
      <w14:textFill>
        <w14:solidFill>
          <w14:schemeClr w14:val="tx2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2021-11-29T01:23:00Z</dcterms:created>
  <dc:creator>阿巴阿巴</dc:creator>
  <cp:lastModifiedBy>阿巴阿巴</cp:lastModifiedBy>
  <dcterms:modified xsi:type="dcterms:W3CDTF">2021-11-29T01:24:32Z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F10F33747CEF497A96A651506D16F7E7</vt:lpwstr>
  </property>
</Properties>
</file>